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EC" w:rsidRDefault="00F37AEC" w:rsidP="00F37AEC">
      <w:pPr>
        <w:rPr>
          <w:rFonts w:ascii="Arial" w:hAnsi="Arial" w:cs="Arial"/>
          <w:sz w:val="18"/>
          <w:szCs w:val="18"/>
        </w:rPr>
      </w:pPr>
    </w:p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9"/>
        <w:gridCol w:w="9497"/>
      </w:tblGrid>
      <w:tr w:rsidR="00F37AEC" w:rsidRPr="00C7161C" w:rsidTr="00F37AE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749" w:type="dxa"/>
            <w:shd w:val="clear" w:color="auto" w:fill="E6E6E6"/>
          </w:tcPr>
          <w:p w:rsidR="00F37AEC" w:rsidRPr="001613A7" w:rsidRDefault="00F37AEC" w:rsidP="002147A5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shd w:val="clear" w:color="auto" w:fill="E6E6E6"/>
          </w:tcPr>
          <w:p w:rsidR="00F37AEC" w:rsidRPr="001613A7" w:rsidRDefault="00F37AEC" w:rsidP="002147A5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13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Dichiarazione di conformità alla regola d’arte </w:t>
            </w:r>
          </w:p>
        </w:tc>
      </w:tr>
    </w:tbl>
    <w:p w:rsidR="00F37AEC" w:rsidRDefault="00F37AEC" w:rsidP="00F37AEC">
      <w:pPr>
        <w:rPr>
          <w:b/>
        </w:rPr>
      </w:pPr>
    </w:p>
    <w:p w:rsidR="00F37AEC" w:rsidRPr="00694F62" w:rsidRDefault="00F37AEC" w:rsidP="00F37AEC">
      <w:pPr>
        <w:jc w:val="both"/>
      </w:pPr>
    </w:p>
    <w:tbl>
      <w:tblPr>
        <w:tblW w:w="10206" w:type="dxa"/>
        <w:tblInd w:w="108" w:type="dxa"/>
        <w:tblLayout w:type="fixed"/>
        <w:tblLook w:val="01E0"/>
      </w:tblPr>
      <w:tblGrid>
        <w:gridCol w:w="10206"/>
      </w:tblGrid>
      <w:tr w:rsidR="00F37AEC" w:rsidRPr="00C7161C" w:rsidTr="00F37AEC">
        <w:trPr>
          <w:trHeight w:val="80"/>
        </w:trPr>
        <w:tc>
          <w:tcPr>
            <w:tcW w:w="10206" w:type="dxa"/>
            <w:shd w:val="clear" w:color="auto" w:fill="auto"/>
          </w:tcPr>
          <w:p w:rsidR="00F37AEC" w:rsidRPr="00A753AF" w:rsidRDefault="00F37AEC" w:rsidP="002147A5">
            <w:pPr>
              <w:pStyle w:val="Nessunaspaziatura"/>
              <w:jc w:val="center"/>
              <w:rPr>
                <w:b/>
              </w:rPr>
            </w:pPr>
            <w:r w:rsidRPr="00A753AF">
              <w:rPr>
                <w:b/>
              </w:rPr>
              <w:t xml:space="preserve">Dichiarazione di conformità dell’impianto alla regola </w:t>
            </w:r>
            <w:proofErr w:type="gramStart"/>
            <w:r w:rsidRPr="00A753AF">
              <w:rPr>
                <w:b/>
              </w:rPr>
              <w:t>dell’</w:t>
            </w:r>
            <w:proofErr w:type="gramEnd"/>
            <w:r w:rsidRPr="00A753AF">
              <w:rPr>
                <w:b/>
              </w:rPr>
              <w:t>arte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r w:rsidRPr="00C7161C">
              <w:t xml:space="preserve">Il sottoscritto </w:t>
            </w:r>
            <w:permStart w:id="0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0"/>
            <w:r w:rsidRPr="00C7161C">
              <w:t xml:space="preserve"> titolare o legale rappresentante dell’impresa (</w:t>
            </w:r>
            <w:r w:rsidRPr="00A753AF">
              <w:rPr>
                <w:i/>
                <w:iCs/>
              </w:rPr>
              <w:t>ragione sociale</w:t>
            </w:r>
            <w:r>
              <w:t xml:space="preserve">) </w:t>
            </w:r>
            <w:permStart w:id="1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"/>
          </w:p>
          <w:p w:rsidR="00F37AEC" w:rsidRDefault="00F37AEC" w:rsidP="002147A5">
            <w:pPr>
              <w:pStyle w:val="Nessunaspaziatura"/>
              <w:jc w:val="both"/>
            </w:pPr>
            <w:r w:rsidRPr="00C7161C">
              <w:t xml:space="preserve">operante nel settore </w:t>
            </w:r>
            <w:permStart w:id="2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"/>
            <w:r w:rsidRPr="00C7161C">
              <w:t xml:space="preserve">, con sede in via </w:t>
            </w:r>
            <w:permStart w:id="3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3"/>
            <w:proofErr w:type="gramStart"/>
            <w:r w:rsidRPr="00C7161C">
              <w:t xml:space="preserve">, </w:t>
            </w:r>
            <w:proofErr w:type="gramEnd"/>
            <w:r w:rsidRPr="00C7161C">
              <w:t xml:space="preserve">n. </w:t>
            </w:r>
            <w:permStart w:id="4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4"/>
            <w:proofErr w:type="gramStart"/>
            <w:r w:rsidRPr="00C7161C">
              <w:t xml:space="preserve">, </w:t>
            </w:r>
            <w:proofErr w:type="gramEnd"/>
            <w:r w:rsidRPr="00C7161C">
              <w:t xml:space="preserve">comune </w:t>
            </w:r>
            <w:permStart w:id="5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5"/>
            <w:proofErr w:type="gramStart"/>
            <w:r w:rsidRPr="00C7161C">
              <w:t xml:space="preserve">, </w:t>
            </w:r>
            <w:proofErr w:type="gramEnd"/>
            <w:r w:rsidRPr="00C7161C">
              <w:t xml:space="preserve">prov. </w:t>
            </w:r>
            <w:permStart w:id="6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6"/>
            <w:proofErr w:type="gramStart"/>
            <w:r w:rsidRPr="00C7161C">
              <w:t xml:space="preserve">, </w:t>
            </w:r>
            <w:proofErr w:type="gramEnd"/>
            <w:r w:rsidRPr="00C7161C">
              <w:t xml:space="preserve">partita IVA </w:t>
            </w:r>
            <w:r>
              <w:t xml:space="preserve"> </w:t>
            </w:r>
            <w:permStart w:id="7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7"/>
            <w:r w:rsidRPr="00C7161C">
              <w:t xml:space="preserve"> tel. </w:t>
            </w:r>
            <w:permStart w:id="8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8"/>
            <w:proofErr w:type="gramStart"/>
            <w:r w:rsidRPr="00C7161C">
              <w:t xml:space="preserve">, </w:t>
            </w:r>
            <w:proofErr w:type="spellStart"/>
            <w:proofErr w:type="gramEnd"/>
            <w:r w:rsidRPr="00C7161C">
              <w:t>cell</w:t>
            </w:r>
            <w:proofErr w:type="spellEnd"/>
            <w:r w:rsidRPr="00C7161C">
              <w:t xml:space="preserve">. </w:t>
            </w:r>
            <w:permStart w:id="9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9"/>
            <w:proofErr w:type="gramStart"/>
            <w:r w:rsidRPr="00C7161C">
              <w:t xml:space="preserve">, </w:t>
            </w:r>
            <w:proofErr w:type="gramEnd"/>
            <w:r w:rsidRPr="00C7161C">
              <w:t>e-mail</w:t>
            </w:r>
            <w:r>
              <w:t xml:space="preserve"> </w:t>
            </w:r>
            <w:permStart w:id="10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0"/>
          </w:p>
          <w:p w:rsidR="00F37AEC" w:rsidRPr="00C7161C" w:rsidRDefault="00F37AEC" w:rsidP="002147A5">
            <w:pPr>
              <w:pStyle w:val="Nessunaspaziatura"/>
              <w:jc w:val="both"/>
            </w:pPr>
          </w:p>
          <w:bookmarkStart w:id="0" w:name="Controllo1"/>
          <w:p w:rsidR="00F37AEC" w:rsidRDefault="00F37AEC" w:rsidP="002147A5">
            <w:pPr>
              <w:pStyle w:val="Nessunaspaziatura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  <w:r w:rsidRPr="00C7161C">
              <w:t xml:space="preserve"> iscritta nel registro delle imprese della Camera </w:t>
            </w:r>
            <w:proofErr w:type="spellStart"/>
            <w:proofErr w:type="gramStart"/>
            <w:r w:rsidRPr="00C7161C">
              <w:t>C.I.A.A.</w:t>
            </w:r>
            <w:proofErr w:type="spellEnd"/>
            <w:proofErr w:type="gramEnd"/>
            <w:r w:rsidRPr="00C7161C">
              <w:t xml:space="preserve"> di</w:t>
            </w:r>
            <w:r>
              <w:t xml:space="preserve"> </w:t>
            </w:r>
            <w:permStart w:id="11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1"/>
            <w:proofErr w:type="gramStart"/>
            <w:r w:rsidRPr="00C7161C">
              <w:t xml:space="preserve">, </w:t>
            </w:r>
            <w:proofErr w:type="gramEnd"/>
            <w:r w:rsidRPr="00C7161C">
              <w:t xml:space="preserve">n. </w:t>
            </w:r>
            <w:permStart w:id="12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2"/>
            <w:r w:rsidRPr="00C7161C">
              <w:t xml:space="preserve"> </w:t>
            </w:r>
          </w:p>
          <w:p w:rsidR="00F37AEC" w:rsidRPr="00C7161C" w:rsidRDefault="00F37AEC" w:rsidP="002147A5">
            <w:pPr>
              <w:pStyle w:val="Nessunaspaziatura"/>
            </w:pPr>
          </w:p>
          <w:bookmarkStart w:id="1" w:name="Controllo2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 w:rsidRPr="00C7161C">
              <w:t xml:space="preserve"> iscritta all’albo Provinciale delle imprese artigiane </w:t>
            </w:r>
            <w:proofErr w:type="gramStart"/>
            <w:r>
              <w:t>di</w:t>
            </w:r>
            <w:proofErr w:type="gramEnd"/>
            <w:r>
              <w:t xml:space="preserve"> </w:t>
            </w:r>
            <w:permStart w:id="13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3"/>
            <w:proofErr w:type="gramStart"/>
            <w:r>
              <w:t xml:space="preserve">, </w:t>
            </w:r>
            <w:proofErr w:type="gramEnd"/>
            <w:r>
              <w:t xml:space="preserve">n. </w:t>
            </w:r>
            <w:permStart w:id="14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4"/>
          </w:p>
          <w:p w:rsidR="00F37AEC" w:rsidRDefault="00F37AEC" w:rsidP="002147A5">
            <w:pPr>
              <w:pStyle w:val="Nessunaspaziatura"/>
            </w:pPr>
            <w:r w:rsidRPr="00C7161C">
              <w:t>esecutrice dell’impianto (</w:t>
            </w:r>
            <w:r w:rsidRPr="00A753AF">
              <w:rPr>
                <w:i/>
                <w:iCs/>
              </w:rPr>
              <w:t>descrizione schematica</w:t>
            </w:r>
            <w:r>
              <w:t xml:space="preserve">) </w:t>
            </w:r>
            <w:permStart w:id="15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5"/>
          </w:p>
          <w:p w:rsidR="00F37AEC" w:rsidRPr="00C7161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r w:rsidRPr="00C7161C">
              <w:t>inteso come:</w:t>
            </w:r>
            <w:proofErr w:type="gramStart"/>
            <w:r w:rsidRPr="00C7161C">
              <w:t xml:space="preserve"> </w:t>
            </w:r>
            <w:r>
              <w:t xml:space="preserve">        </w:t>
            </w:r>
            <w:r w:rsidRPr="00C7161C">
              <w:t xml:space="preserve">  </w:t>
            </w:r>
            <w:bookmarkStart w:id="2" w:name="Controllo3"/>
            <w:proofErr w:type="gramEnd"/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 w:rsidRPr="00C7161C">
              <w:t xml:space="preserve">nuovo impianto;       </w:t>
            </w:r>
            <w:r>
              <w:t xml:space="preserve"> </w:t>
            </w:r>
            <w:r w:rsidRPr="00C7161C">
              <w:t xml:space="preserve">  </w:t>
            </w:r>
            <w:bookmarkStart w:id="3" w:name="Controllo4"/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 w:rsidRPr="00C7161C">
              <w:t xml:space="preserve"> trasformazione;            </w:t>
            </w:r>
            <w:bookmarkStart w:id="4" w:name="Controllo5"/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  <w:r w:rsidRPr="00C7161C">
              <w:t xml:space="preserve"> ampliamento;   </w:t>
            </w:r>
            <w:bookmarkStart w:id="5" w:name="Controllo6"/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  <w:r w:rsidRPr="00C7161C">
              <w:t xml:space="preserve"> manutenzione straordinaria;       </w:t>
            </w:r>
            <w:bookmarkStart w:id="6" w:name="Controllo7"/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  <w:r w:rsidRPr="00C7161C">
              <w:t xml:space="preserve"> altro </w:t>
            </w:r>
            <w:permStart w:id="16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6"/>
            <w:r w:rsidRPr="00C7161C">
              <w:t xml:space="preserve"> </w:t>
            </w:r>
          </w:p>
          <w:p w:rsidR="00F37AEC" w:rsidRPr="00C7161C" w:rsidRDefault="00F37AEC" w:rsidP="002147A5">
            <w:pPr>
              <w:pStyle w:val="Nessunaspaziatura"/>
            </w:pPr>
            <w:r w:rsidRPr="00C7161C">
              <w:t xml:space="preserve">commissionato </w:t>
            </w:r>
            <w:proofErr w:type="gramStart"/>
            <w:r w:rsidRPr="00C7161C">
              <w:t>da</w:t>
            </w:r>
            <w:proofErr w:type="gramEnd"/>
            <w:r w:rsidRPr="00C7161C">
              <w:t xml:space="preserve"> </w:t>
            </w:r>
            <w:permStart w:id="17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7"/>
            <w:r w:rsidRPr="00C7161C">
              <w:t xml:space="preserve"> installato nei locali</w:t>
            </w:r>
            <w:r>
              <w:t xml:space="preserve"> siti nel comune di </w:t>
            </w:r>
            <w:permStart w:id="18" w:edGrp="everyone"/>
            <w:proofErr w:type="gramStart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proofErr w:type="gramEnd"/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8"/>
            <w:proofErr w:type="gramStart"/>
            <w:r w:rsidRPr="00C7161C">
              <w:t xml:space="preserve">, </w:t>
            </w:r>
            <w:proofErr w:type="gramEnd"/>
            <w:r w:rsidRPr="00C7161C">
              <w:t xml:space="preserve">prov. </w:t>
            </w:r>
            <w:permStart w:id="19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9"/>
            <w:r w:rsidRPr="00C7161C">
              <w:t xml:space="preserve"> </w:t>
            </w:r>
            <w:proofErr w:type="gramStart"/>
            <w:r w:rsidRPr="00C7161C">
              <w:t>via</w:t>
            </w:r>
            <w:proofErr w:type="gramEnd"/>
            <w:r w:rsidRPr="00C7161C">
              <w:t xml:space="preserve"> </w:t>
            </w:r>
            <w:permStart w:id="20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0"/>
            <w:r w:rsidRPr="00C7161C">
              <w:t xml:space="preserve"> n. </w:t>
            </w:r>
            <w:permStart w:id="21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1"/>
            <w:r w:rsidRPr="00C7161C">
              <w:t xml:space="preserve"> scala </w:t>
            </w:r>
            <w:permStart w:id="22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2"/>
            <w:r w:rsidRPr="00C7161C">
              <w:t xml:space="preserve"> piano </w:t>
            </w:r>
            <w:permStart w:id="23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3"/>
            <w:r w:rsidRPr="00C7161C">
              <w:t xml:space="preserve"> interno </w:t>
            </w:r>
            <w:permStart w:id="24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4"/>
            <w:r w:rsidRPr="00C7161C">
              <w:t xml:space="preserve"> di proprietà (</w:t>
            </w:r>
            <w:r w:rsidRPr="00A753AF">
              <w:rPr>
                <w:i/>
                <w:iCs/>
              </w:rPr>
              <w:t>nome cognome o ragione sociale e indirizzo</w:t>
            </w:r>
            <w:r>
              <w:t xml:space="preserve">) </w:t>
            </w:r>
            <w:permStart w:id="25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5"/>
          </w:p>
          <w:p w:rsidR="00F37AE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proofErr w:type="gramStart"/>
            <w:r w:rsidRPr="00C7161C">
              <w:t>in</w:t>
            </w:r>
            <w:proofErr w:type="gramEnd"/>
            <w:r w:rsidRPr="00C7161C">
              <w:t xml:space="preserve"> edificio adibito ad uso:      </w:t>
            </w:r>
            <w:bookmarkStart w:id="7" w:name="Controllo8"/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  <w:r w:rsidRPr="00C7161C">
              <w:t xml:space="preserve"> industriale     </w:t>
            </w:r>
            <w:bookmarkStart w:id="8" w:name="Controllo9"/>
            <w: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  <w:r w:rsidRPr="00C7161C">
              <w:t xml:space="preserve"> civile     </w:t>
            </w:r>
            <w:bookmarkStart w:id="9" w:name="Controllo10"/>
            <w: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  <w:r w:rsidRPr="00C7161C">
              <w:t xml:space="preserve"> commercio     </w:t>
            </w:r>
            <w:bookmarkStart w:id="10" w:name="Controllo11"/>
            <w: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</w:t>
            </w:r>
            <w:r w:rsidRPr="00C7161C">
              <w:t>altri usi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F37AEC" w:rsidRDefault="00F37AEC" w:rsidP="002147A5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F37AEC">
              <w:rPr>
                <w:b/>
                <w:sz w:val="24"/>
                <w:szCs w:val="24"/>
              </w:rPr>
              <w:t>DICHIARA</w:t>
            </w:r>
          </w:p>
          <w:p w:rsidR="00F37AEC" w:rsidRPr="00A753AF" w:rsidRDefault="00F37AEC" w:rsidP="002147A5">
            <w:pPr>
              <w:pStyle w:val="Nessunaspaziatura"/>
              <w:jc w:val="center"/>
              <w:rPr>
                <w:b/>
              </w:rPr>
            </w:pPr>
          </w:p>
          <w:p w:rsidR="00F37AEC" w:rsidRDefault="00F37AEC" w:rsidP="002147A5">
            <w:pPr>
              <w:pStyle w:val="Nessunaspaziatura"/>
            </w:pPr>
            <w:proofErr w:type="gramStart"/>
            <w:r w:rsidRPr="00C7161C">
              <w:t>sotto</w:t>
            </w:r>
            <w:proofErr w:type="gramEnd"/>
            <w:r w:rsidRPr="00C7161C">
              <w:t xml:space="preserve"> la propria personale responsabilità, che l’impianto è stato realizzato in modo conforme alla regola </w:t>
            </w:r>
            <w:r w:rsidRPr="000B144A">
              <w:t>dell’arte, tenuto conto</w:t>
            </w:r>
            <w:r w:rsidRPr="00C7161C">
              <w:t xml:space="preserve"> delle condizioni di esercizio e degli usi a cui è destinato l’edificio, avendo in particolare:</w:t>
            </w:r>
          </w:p>
          <w:p w:rsidR="00F37AEC" w:rsidRPr="00F37AEC" w:rsidRDefault="00F37AEC" w:rsidP="002147A5">
            <w:pPr>
              <w:pStyle w:val="Nessunaspaziatura"/>
              <w:rPr>
                <w:sz w:val="12"/>
                <w:szCs w:val="12"/>
              </w:rPr>
            </w:pPr>
          </w:p>
          <w:bookmarkStart w:id="11" w:name="Controllo12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1"/>
            <w:r w:rsidRPr="00C7161C">
              <w:t xml:space="preserve"> rispettato </w:t>
            </w:r>
            <w:r>
              <w:t xml:space="preserve">gli elaborati progettuali da </w:t>
            </w:r>
            <w:permStart w:id="26" w:edGrp="everyone"/>
            <w:proofErr w:type="gramStart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proofErr w:type="gramEnd"/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6"/>
            <w:r w:rsidRPr="00C7161C">
              <w:t>;</w:t>
            </w:r>
          </w:p>
          <w:bookmarkStart w:id="12" w:name="Controllo13"/>
          <w:p w:rsidR="00F37AEC" w:rsidRDefault="00F37AEC" w:rsidP="002147A5">
            <w:pPr>
              <w:pStyle w:val="Nessunaspaziatura"/>
              <w:rPr>
                <w:rFonts w:ascii="Tahoma" w:hAnsi="Tahoma" w:cs="Tahoma"/>
                <w:b/>
              </w:rPr>
            </w:pPr>
            <w: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2"/>
            <w:r w:rsidRPr="00C7161C">
              <w:t xml:space="preserve"> seguito la norma tecnica applicabil</w:t>
            </w:r>
            <w:r>
              <w:t xml:space="preserve">e all’impiego </w:t>
            </w:r>
            <w:permStart w:id="27" w:edGrp="everyone"/>
            <w:proofErr w:type="gramStart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proofErr w:type="gramEnd"/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bookmarkStart w:id="13" w:name="Controllo14"/>
          </w:p>
          <w:permEnd w:id="27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3"/>
            <w:r w:rsidRPr="00C7161C">
              <w:t xml:space="preserve"> </w:t>
            </w:r>
            <w:proofErr w:type="gramStart"/>
            <w:r w:rsidRPr="00C7161C">
              <w:t>installato</w:t>
            </w:r>
            <w:proofErr w:type="gramEnd"/>
            <w:r w:rsidRPr="00C7161C">
              <w:t xml:space="preserve"> componenti e materiali adatti al luogo di installazione;</w:t>
            </w:r>
          </w:p>
          <w:bookmarkStart w:id="14" w:name="Controllo15"/>
          <w:p w:rsidR="00F37AEC" w:rsidRPr="00C7161C" w:rsidRDefault="00F37AEC" w:rsidP="00F37AEC">
            <w:pPr>
              <w:pStyle w:val="Nessunaspaziatura"/>
              <w:ind w:left="318" w:hanging="318"/>
            </w:pPr>
            <w: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4"/>
            <w:r w:rsidRPr="00C7161C">
              <w:t xml:space="preserve"> </w:t>
            </w:r>
            <w:proofErr w:type="gramStart"/>
            <w:r w:rsidRPr="00C7161C">
              <w:t>controllato</w:t>
            </w:r>
            <w:proofErr w:type="gramEnd"/>
            <w:r w:rsidRPr="00C7161C">
              <w:t xml:space="preserve"> l’impianto ai fini della sicurezza e della funzionalità con esito positivo, avendo eseguito le verifiche richieste dalle norme e dalle disposizioni di legge. 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A753AF" w:rsidRDefault="00F37AEC" w:rsidP="002147A5">
            <w:pPr>
              <w:pStyle w:val="Nessunaspaziatura"/>
              <w:rPr>
                <w:b/>
              </w:rPr>
            </w:pPr>
            <w:r w:rsidRPr="00A753AF">
              <w:rPr>
                <w:b/>
              </w:rPr>
              <w:t>Allegati obbligatori:</w:t>
            </w:r>
          </w:p>
          <w:bookmarkStart w:id="15" w:name="Controllo16"/>
          <w:p w:rsidR="00F37AEC" w:rsidRPr="00A753AF" w:rsidRDefault="00F37AEC" w:rsidP="002147A5">
            <w:pPr>
              <w:pStyle w:val="Nessunaspaziatura"/>
              <w:rPr>
                <w:rFonts w:ascii="Wingdings" w:hAnsi="Wingdings" w:cs="Wingdings"/>
              </w:rPr>
            </w:pPr>
            <w: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5"/>
            <w:r w:rsidRPr="00C7161C">
              <w:t xml:space="preserve"> </w:t>
            </w:r>
            <w:proofErr w:type="gramStart"/>
            <w:r>
              <w:t>elaborati</w:t>
            </w:r>
            <w:proofErr w:type="gramEnd"/>
            <w:r>
              <w:t xml:space="preserve"> progettuali</w:t>
            </w:r>
            <w:r w:rsidRPr="00C7161C">
              <w:t>;</w:t>
            </w:r>
            <w:r w:rsidRPr="00A753AF">
              <w:rPr>
                <w:rFonts w:ascii="Wingdings" w:hAnsi="Wingdings" w:cs="Wingdings"/>
              </w:rPr>
              <w:t></w:t>
            </w:r>
          </w:p>
          <w:bookmarkStart w:id="16" w:name="Controllo17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6"/>
            <w:r w:rsidRPr="00C7161C">
              <w:t xml:space="preserve"> </w:t>
            </w:r>
            <w:proofErr w:type="gramStart"/>
            <w:r w:rsidRPr="00C7161C">
              <w:t>relazione</w:t>
            </w:r>
            <w:proofErr w:type="gramEnd"/>
            <w:r w:rsidRPr="00C7161C">
              <w:t xml:space="preserve"> con tipologie dei materiali utilizzati; </w:t>
            </w:r>
          </w:p>
          <w:bookmarkStart w:id="17" w:name="Controllo18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7"/>
            <w:r w:rsidRPr="00C7161C">
              <w:t xml:space="preserve"> </w:t>
            </w:r>
            <w:proofErr w:type="gramStart"/>
            <w:r w:rsidRPr="00C7161C">
              <w:t>schema</w:t>
            </w:r>
            <w:proofErr w:type="gramEnd"/>
            <w:r w:rsidRPr="00C7161C">
              <w:t xml:space="preserve"> di impianto realizzato; </w:t>
            </w:r>
          </w:p>
          <w:bookmarkStart w:id="18" w:name="Controllo19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8"/>
            <w:r w:rsidRPr="00C7161C">
              <w:t xml:space="preserve"> </w:t>
            </w:r>
            <w:proofErr w:type="gramStart"/>
            <w:r w:rsidRPr="00C7161C">
              <w:t>riferimento</w:t>
            </w:r>
            <w:proofErr w:type="gramEnd"/>
            <w:r w:rsidRPr="00C7161C">
              <w:t xml:space="preserve"> a dichiarazioni di conformità precedenti o parziali, già esistenti; </w:t>
            </w:r>
          </w:p>
          <w:bookmarkStart w:id="19" w:name="Controllo20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9"/>
            <w:r w:rsidRPr="00C7161C">
              <w:t xml:space="preserve"> </w:t>
            </w:r>
            <w:proofErr w:type="gramStart"/>
            <w:r w:rsidRPr="00C7161C">
              <w:t>copia</w:t>
            </w:r>
            <w:proofErr w:type="gramEnd"/>
            <w:r w:rsidRPr="00C7161C">
              <w:t xml:space="preserve"> del certificato di riconoscimento dei requisiti tecnico-professionali. 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A753AF" w:rsidRDefault="00F37AEC" w:rsidP="002147A5">
            <w:pPr>
              <w:pStyle w:val="Nessunaspaziatura"/>
              <w:rPr>
                <w:b/>
              </w:rPr>
            </w:pPr>
            <w:r w:rsidRPr="00A753AF">
              <w:rPr>
                <w:b/>
              </w:rPr>
              <w:t>Allegati facoltativi:</w:t>
            </w:r>
          </w:p>
          <w:bookmarkStart w:id="20" w:name="Controllo21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0"/>
            <w:r w:rsidRPr="00C7161C">
              <w:t xml:space="preserve"> </w:t>
            </w:r>
            <w:permStart w:id="28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8"/>
          </w:p>
          <w:bookmarkStart w:id="21" w:name="Controllo22"/>
          <w:p w:rsidR="00F37AEC" w:rsidRPr="00C7161C" w:rsidRDefault="00F37AEC" w:rsidP="002147A5">
            <w:pPr>
              <w:pStyle w:val="Nessunaspaziatura"/>
            </w:pPr>
            <w: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1"/>
            <w:r w:rsidRPr="00C7161C">
              <w:t xml:space="preserve"> </w:t>
            </w:r>
            <w:permStart w:id="29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9"/>
          </w:p>
          <w:p w:rsidR="00F37AEC" w:rsidRPr="00A753AF" w:rsidRDefault="00F37AEC" w:rsidP="002147A5">
            <w:pPr>
              <w:pStyle w:val="Nessunaspaziatura"/>
              <w:jc w:val="center"/>
              <w:rPr>
                <w:b/>
              </w:rPr>
            </w:pPr>
          </w:p>
          <w:p w:rsidR="00F37AEC" w:rsidRPr="00F37AEC" w:rsidRDefault="00F37AEC" w:rsidP="002147A5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F37AEC">
              <w:rPr>
                <w:b/>
                <w:sz w:val="24"/>
                <w:szCs w:val="24"/>
              </w:rPr>
              <w:t>DECLINA</w:t>
            </w:r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F37AEC">
            <w:pPr>
              <w:pStyle w:val="Nessunaspaziatura"/>
              <w:jc w:val="both"/>
            </w:pPr>
            <w:proofErr w:type="gramStart"/>
            <w:r w:rsidRPr="00C7161C">
              <w:t>ogni</w:t>
            </w:r>
            <w:proofErr w:type="gramEnd"/>
            <w:r w:rsidRPr="00C7161C">
              <w:t xml:space="preserve"> responsabilità per sinistri a persone o a cose derivanti da manomissione dell’impianto da parte di terzi ovvero di carenze di manutenzione o riparazione.</w:t>
            </w:r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r>
              <w:t xml:space="preserve">Augusta, </w:t>
            </w:r>
            <w:proofErr w:type="gramStart"/>
            <w:r>
              <w:t>li</w:t>
            </w:r>
            <w:proofErr w:type="gramEnd"/>
            <w:r>
              <w:t xml:space="preserve">  </w:t>
            </w:r>
            <w:permStart w:id="30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30"/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r w:rsidRPr="00C7161C">
              <w:t xml:space="preserve">                                                         Il responsabile tecnico</w:t>
            </w:r>
            <w:proofErr w:type="gramStart"/>
            <w:r w:rsidRPr="00C7161C">
              <w:t xml:space="preserve">                  </w:t>
            </w:r>
            <w:r>
              <w:t xml:space="preserve">                                       </w:t>
            </w:r>
            <w:r w:rsidRPr="00C7161C">
              <w:t xml:space="preserve"> </w:t>
            </w:r>
            <w:proofErr w:type="gramEnd"/>
            <w:r w:rsidRPr="00C7161C">
              <w:t>Il dichiarante</w:t>
            </w:r>
          </w:p>
          <w:p w:rsidR="00F37AEC" w:rsidRPr="00C7161C" w:rsidRDefault="00F37AEC" w:rsidP="002147A5">
            <w:pPr>
              <w:pStyle w:val="Nessunaspaziatura"/>
            </w:pPr>
            <w:r>
              <w:t xml:space="preserve">                             </w:t>
            </w:r>
            <w:r w:rsidRPr="00C7161C">
              <w:t xml:space="preserve">                      </w:t>
            </w:r>
            <w:r>
              <w:t xml:space="preserve">            </w:t>
            </w:r>
            <w:r w:rsidRPr="00C7161C">
              <w:t xml:space="preserve">     </w:t>
            </w:r>
            <w:permStart w:id="31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31"/>
            <w:r w:rsidRPr="00C7161C">
              <w:t xml:space="preserve">         </w:t>
            </w:r>
            <w:r>
              <w:t xml:space="preserve">                                                                 </w:t>
            </w:r>
            <w:permStart w:id="32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32"/>
          </w:p>
          <w:p w:rsidR="00F37AEC" w:rsidRPr="00C7161C" w:rsidRDefault="00F37AEC" w:rsidP="002147A5">
            <w:pPr>
              <w:pStyle w:val="Nessunaspaziatura"/>
            </w:pPr>
            <w:r w:rsidRPr="00C7161C">
              <w:t xml:space="preserve">                                                               (</w:t>
            </w:r>
            <w:r w:rsidRPr="00A753AF">
              <w:rPr>
                <w:i/>
                <w:iCs/>
              </w:rPr>
              <w:t>timbro e firma</w:t>
            </w:r>
            <w:r w:rsidRPr="00C7161C">
              <w:t>)</w:t>
            </w:r>
            <w:proofErr w:type="gramStart"/>
            <w:r w:rsidRPr="00C7161C">
              <w:t xml:space="preserve">                     </w:t>
            </w:r>
            <w:r>
              <w:t xml:space="preserve">                                      </w:t>
            </w:r>
            <w:r w:rsidRPr="00C7161C">
              <w:t xml:space="preserve"> </w:t>
            </w:r>
            <w:proofErr w:type="gramEnd"/>
            <w:r w:rsidRPr="00C7161C">
              <w:t>(</w:t>
            </w:r>
            <w:r w:rsidRPr="00A753AF">
              <w:rPr>
                <w:i/>
                <w:iCs/>
              </w:rPr>
              <w:t>timbro e firma</w:t>
            </w:r>
            <w:r w:rsidRPr="00C7161C">
              <w:t>)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</w:p>
        </w:tc>
      </w:tr>
    </w:tbl>
    <w:p w:rsidR="00F37AEC" w:rsidRDefault="00F37AEC" w:rsidP="00F37AEC">
      <w:pPr>
        <w:pStyle w:val="Nessunaspaziatura"/>
      </w:pPr>
    </w:p>
    <w:sectPr w:rsidR="00F37AEC" w:rsidSect="007934F7">
      <w:footerReference w:type="default" r:id="rId7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73" w:rsidRDefault="00481473">
      <w:r>
        <w:separator/>
      </w:r>
    </w:p>
  </w:endnote>
  <w:endnote w:type="continuationSeparator" w:id="0">
    <w:p w:rsidR="00481473" w:rsidRDefault="0048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5" w:rsidRPr="00603FCB" w:rsidRDefault="000A2745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5026B3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5026B3" w:rsidRPr="00603FCB">
      <w:rPr>
        <w:rFonts w:ascii="Tahoma" w:hAnsi="Tahoma" w:cs="Tahoma"/>
        <w:b/>
        <w:sz w:val="18"/>
        <w:szCs w:val="18"/>
      </w:rPr>
      <w:fldChar w:fldCharType="separate"/>
    </w:r>
    <w:r w:rsidR="00C33946">
      <w:rPr>
        <w:rFonts w:ascii="Tahoma" w:hAnsi="Tahoma" w:cs="Tahoma"/>
        <w:b/>
        <w:noProof/>
        <w:sz w:val="18"/>
        <w:szCs w:val="18"/>
      </w:rPr>
      <w:t>1</w:t>
    </w:r>
    <w:r w:rsidR="005026B3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5026B3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5026B3" w:rsidRPr="00603FCB">
      <w:rPr>
        <w:rFonts w:ascii="Tahoma" w:hAnsi="Tahoma" w:cs="Tahoma"/>
        <w:b/>
        <w:sz w:val="18"/>
        <w:szCs w:val="18"/>
      </w:rPr>
      <w:fldChar w:fldCharType="separate"/>
    </w:r>
    <w:r w:rsidR="00C33946">
      <w:rPr>
        <w:rFonts w:ascii="Tahoma" w:hAnsi="Tahoma" w:cs="Tahoma"/>
        <w:b/>
        <w:noProof/>
        <w:sz w:val="18"/>
        <w:szCs w:val="18"/>
      </w:rPr>
      <w:t>1</w:t>
    </w:r>
    <w:r w:rsidR="005026B3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73" w:rsidRDefault="00481473">
      <w:r>
        <w:separator/>
      </w:r>
    </w:p>
  </w:footnote>
  <w:footnote w:type="continuationSeparator" w:id="0">
    <w:p w:rsidR="00481473" w:rsidRDefault="0048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2E4301A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A2CCF6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CAA562A"/>
    <w:multiLevelType w:val="singleLevel"/>
    <w:tmpl w:val="A77A999E"/>
    <w:lvl w:ilvl="0">
      <w:start w:val="1"/>
      <w:numFmt w:val="decimal"/>
      <w:lvlText w:val="%1)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3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D74"/>
    <w:multiLevelType w:val="hybridMultilevel"/>
    <w:tmpl w:val="3DDA3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958C9"/>
    <w:multiLevelType w:val="hybridMultilevel"/>
    <w:tmpl w:val="B2FABD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9F1F5B"/>
    <w:multiLevelType w:val="hybridMultilevel"/>
    <w:tmpl w:val="460224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34FCB"/>
    <w:multiLevelType w:val="hybridMultilevel"/>
    <w:tmpl w:val="223E0AF6"/>
    <w:lvl w:ilvl="0" w:tplc="7E2CC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>
    <w:nsid w:val="5649768D"/>
    <w:multiLevelType w:val="singleLevel"/>
    <w:tmpl w:val="91028BA2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56434"/>
    <w:multiLevelType w:val="hybridMultilevel"/>
    <w:tmpl w:val="0396D2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KZ2+OGxpP7bxce8Z17R4Qmk/AjY=" w:salt="MMgQp/Sn6g3JlUUEV8ZG2Q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73DE4"/>
    <w:rsid w:val="00094821"/>
    <w:rsid w:val="000A2745"/>
    <w:rsid w:val="000B0E54"/>
    <w:rsid w:val="000C2082"/>
    <w:rsid w:val="000D673C"/>
    <w:rsid w:val="00124A69"/>
    <w:rsid w:val="001261CC"/>
    <w:rsid w:val="00134B86"/>
    <w:rsid w:val="001600AD"/>
    <w:rsid w:val="001A1006"/>
    <w:rsid w:val="001B3CB4"/>
    <w:rsid w:val="001B6CAC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1473"/>
    <w:rsid w:val="004873F1"/>
    <w:rsid w:val="004904DA"/>
    <w:rsid w:val="004A36BF"/>
    <w:rsid w:val="004B6833"/>
    <w:rsid w:val="004F4897"/>
    <w:rsid w:val="004F5DFB"/>
    <w:rsid w:val="00500A87"/>
    <w:rsid w:val="00501283"/>
    <w:rsid w:val="005026B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81"/>
    <w:rsid w:val="005A3AC9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D141E"/>
    <w:rsid w:val="007210AD"/>
    <w:rsid w:val="00724047"/>
    <w:rsid w:val="0072747A"/>
    <w:rsid w:val="00742D50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A5B36"/>
    <w:rsid w:val="009A5BB3"/>
    <w:rsid w:val="009B2734"/>
    <w:rsid w:val="009E3281"/>
    <w:rsid w:val="009F4293"/>
    <w:rsid w:val="009F7747"/>
    <w:rsid w:val="00A0009E"/>
    <w:rsid w:val="00A05C01"/>
    <w:rsid w:val="00A564B5"/>
    <w:rsid w:val="00A8010E"/>
    <w:rsid w:val="00A90989"/>
    <w:rsid w:val="00A90E6D"/>
    <w:rsid w:val="00A9672C"/>
    <w:rsid w:val="00A97C97"/>
    <w:rsid w:val="00AC7C25"/>
    <w:rsid w:val="00AD4676"/>
    <w:rsid w:val="00AE5972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A31FF"/>
    <w:rsid w:val="00BA34D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946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3687B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45937"/>
    <w:rsid w:val="00E55CC4"/>
    <w:rsid w:val="00E734F5"/>
    <w:rsid w:val="00E775D9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37AEC"/>
    <w:rsid w:val="00F60DA2"/>
    <w:rsid w:val="00F73284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  <w:style w:type="numbering" w:customStyle="1" w:styleId="Nessunelenco1">
    <w:name w:val="Nessun elenco1"/>
    <w:next w:val="Nessunelenco"/>
    <w:uiPriority w:val="99"/>
    <w:semiHidden/>
    <w:unhideWhenUsed/>
    <w:rsid w:val="00AE5972"/>
  </w:style>
  <w:style w:type="paragraph" w:styleId="Elenco4">
    <w:name w:val="List 4"/>
    <w:basedOn w:val="Normale"/>
    <w:uiPriority w:val="99"/>
    <w:unhideWhenUsed/>
    <w:rsid w:val="00AE5972"/>
    <w:pPr>
      <w:ind w:left="1132" w:hanging="283"/>
      <w:contextualSpacing/>
    </w:pPr>
  </w:style>
  <w:style w:type="paragraph" w:styleId="Puntoelenco2">
    <w:name w:val="List Bullet 2"/>
    <w:basedOn w:val="Normale"/>
    <w:uiPriority w:val="99"/>
    <w:unhideWhenUsed/>
    <w:rsid w:val="00AE5972"/>
    <w:pPr>
      <w:numPr>
        <w:numId w:val="12"/>
      </w:numPr>
      <w:contextualSpacing/>
    </w:pPr>
  </w:style>
  <w:style w:type="paragraph" w:styleId="Puntoelenco3">
    <w:name w:val="List Bullet 3"/>
    <w:basedOn w:val="Normale"/>
    <w:uiPriority w:val="99"/>
    <w:unhideWhenUsed/>
    <w:rsid w:val="00AE5972"/>
    <w:pPr>
      <w:numPr>
        <w:numId w:val="13"/>
      </w:numPr>
      <w:contextualSpacing/>
    </w:pPr>
  </w:style>
  <w:style w:type="paragraph" w:customStyle="1" w:styleId="a0">
    <w:basedOn w:val="Normale"/>
    <w:next w:val="Corpodeltesto"/>
    <w:uiPriority w:val="99"/>
    <w:unhideWhenUsed/>
    <w:rsid w:val="00AE597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testo">
    <w:name w:val="Body Text"/>
    <w:basedOn w:val="Normale"/>
    <w:link w:val="CorpotestoCarattere1"/>
    <w:uiPriority w:val="99"/>
    <w:unhideWhenUsed/>
    <w:rsid w:val="00A801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8010E"/>
    <w:rPr>
      <w:rFonts w:eastAsia="SimSun"/>
      <w:color w:val="000000"/>
      <w:kern w:val="30"/>
    </w:rPr>
  </w:style>
  <w:style w:type="numbering" w:customStyle="1" w:styleId="Nessunelenco1">
    <w:name w:val="Nessun elenco1"/>
    <w:next w:val="Nessunelenco"/>
    <w:uiPriority w:val="99"/>
    <w:semiHidden/>
    <w:unhideWhenUsed/>
    <w:rsid w:val="00AE5972"/>
  </w:style>
  <w:style w:type="paragraph" w:styleId="Elenco4">
    <w:name w:val="List 4"/>
    <w:basedOn w:val="Normale"/>
    <w:uiPriority w:val="99"/>
    <w:unhideWhenUsed/>
    <w:rsid w:val="00AE5972"/>
    <w:pPr>
      <w:ind w:left="1132" w:hanging="283"/>
      <w:contextualSpacing/>
    </w:pPr>
  </w:style>
  <w:style w:type="paragraph" w:styleId="Puntoelenco2">
    <w:name w:val="List Bullet 2"/>
    <w:basedOn w:val="Normale"/>
    <w:uiPriority w:val="99"/>
    <w:unhideWhenUsed/>
    <w:rsid w:val="00AE5972"/>
    <w:pPr>
      <w:numPr>
        <w:numId w:val="12"/>
      </w:numPr>
      <w:contextualSpacing/>
    </w:pPr>
  </w:style>
  <w:style w:type="paragraph" w:styleId="Puntoelenco3">
    <w:name w:val="List Bullet 3"/>
    <w:basedOn w:val="Normale"/>
    <w:uiPriority w:val="99"/>
    <w:unhideWhenUsed/>
    <w:rsid w:val="00AE5972"/>
    <w:pPr>
      <w:numPr>
        <w:numId w:val="13"/>
      </w:numPr>
      <w:contextualSpacing/>
    </w:pPr>
  </w:style>
  <w:style w:type="paragraph" w:customStyle="1" w:styleId="a0">
    <w:basedOn w:val="Normale"/>
    <w:next w:val="Corpotesto"/>
    <w:uiPriority w:val="99"/>
    <w:unhideWhenUsed/>
    <w:rsid w:val="00AE597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conformità</dc:title>
  <dc:creator>Gem.Sulano e Zanghì</dc:creator>
  <cp:lastModifiedBy>massimo.sulano</cp:lastModifiedBy>
  <cp:revision>3</cp:revision>
  <cp:lastPrinted>2007-07-02T10:05:00Z</cp:lastPrinted>
  <dcterms:created xsi:type="dcterms:W3CDTF">2016-09-13T09:29:00Z</dcterms:created>
  <dcterms:modified xsi:type="dcterms:W3CDTF">2016-09-13T09:29:00Z</dcterms:modified>
</cp:coreProperties>
</file>